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3EE521DD" w:rsidR="00B83D61" w:rsidRPr="00824CD8" w:rsidRDefault="00287EAE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>TREASURER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63C3DEE9" w14:textId="77777777" w:rsidR="00824CD8" w:rsidRDefault="00824CD8" w:rsidP="00824CD8"/>
    <w:p w14:paraId="3D59AE02" w14:textId="40522A53" w:rsidR="00824CD8" w:rsidRPr="00824CD8" w:rsidRDefault="00824CD8" w:rsidP="00824CD8">
      <w:pPr>
        <w:pStyle w:val="Heading1"/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EX</w:t>
      </w:r>
      <w:r w:rsidRPr="00824CD8">
        <w:rPr>
          <w:b/>
          <w:color w:val="5B9BD5" w:themeColor="accent5"/>
          <w:sz w:val="28"/>
          <w:szCs w:val="28"/>
        </w:rPr>
        <w:t>TERNAL RELATIONSHIPS</w:t>
      </w:r>
      <w:r>
        <w:rPr>
          <w:b/>
          <w:color w:val="5B9BD5" w:themeColor="accent5"/>
          <w:sz w:val="28"/>
          <w:szCs w:val="28"/>
        </w:rPr>
        <w:t>:</w:t>
      </w:r>
      <w:r>
        <w:rPr>
          <w:b/>
          <w:color w:val="5B9BD5" w:themeColor="accent5"/>
          <w:sz w:val="28"/>
          <w:szCs w:val="28"/>
        </w:rPr>
        <w:tab/>
      </w:r>
      <w:r w:rsidR="00287EAE">
        <w:rPr>
          <w:color w:val="000000" w:themeColor="text1"/>
          <w:sz w:val="24"/>
          <w:szCs w:val="24"/>
        </w:rPr>
        <w:t>Bank</w:t>
      </w:r>
    </w:p>
    <w:p w14:paraId="34754B2F" w14:textId="0A7D0E61" w:rsidR="00824CD8" w:rsidRDefault="00824CD8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87EAE">
        <w:rPr>
          <w:rFonts w:asciiTheme="majorHAnsi" w:hAnsiTheme="majorHAnsi"/>
        </w:rPr>
        <w:t>Club Debtors and Creditors</w:t>
      </w:r>
    </w:p>
    <w:p w14:paraId="774A6957" w14:textId="3E47EB35" w:rsidR="005D2E2A" w:rsidRDefault="005D2E2A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Auditor/Accountant</w:t>
      </w:r>
    </w:p>
    <w:p w14:paraId="0A38413E" w14:textId="52171F34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D330B6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7C42A3">
        <w:rPr>
          <w:b/>
          <w:color w:val="5B9BD5" w:themeColor="accent5"/>
          <w:sz w:val="28"/>
          <w:szCs w:val="28"/>
        </w:rPr>
        <w:t>I</w:t>
      </w:r>
      <w:bookmarkStart w:id="0" w:name="_GoBack"/>
      <w:bookmarkEnd w:id="0"/>
      <w:r>
        <w:rPr>
          <w:b/>
          <w:color w:val="5B9BD5" w:themeColor="accent5"/>
          <w:sz w:val="28"/>
          <w:szCs w:val="28"/>
        </w:rPr>
        <w:t>LITIES:</w:t>
      </w:r>
      <w:r>
        <w:rPr>
          <w:b/>
          <w:color w:val="5B9BD5" w:themeColor="accent5"/>
          <w:sz w:val="28"/>
          <w:szCs w:val="28"/>
        </w:rPr>
        <w:tab/>
      </w:r>
      <w:r w:rsidR="00287EAE">
        <w:rPr>
          <w:color w:val="000000" w:themeColor="text1"/>
          <w:sz w:val="24"/>
          <w:szCs w:val="24"/>
        </w:rPr>
        <w:t>Manage the club finances</w:t>
      </w:r>
      <w:r>
        <w:rPr>
          <w:color w:val="000000" w:themeColor="text1"/>
          <w:sz w:val="24"/>
          <w:szCs w:val="24"/>
        </w:rPr>
        <w:t xml:space="preserve"> </w:t>
      </w:r>
      <w:r w:rsidR="00287EAE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623FDE3A" w14:textId="77777777" w:rsidR="00824CD8" w:rsidRPr="00087E3A" w:rsidRDefault="00824CD8" w:rsidP="00824CD8">
      <w:pPr>
        <w:pStyle w:val="Heading1"/>
        <w:numPr>
          <w:ilvl w:val="0"/>
          <w:numId w:val="7"/>
        </w:numPr>
        <w:tabs>
          <w:tab w:val="left" w:pos="5103"/>
        </w:tabs>
        <w:rPr>
          <w:b/>
          <w:color w:val="5B9BD5" w:themeColor="accent5"/>
          <w:sz w:val="28"/>
          <w:szCs w:val="28"/>
        </w:rPr>
      </w:pPr>
      <w:r w:rsidRPr="00087E3A">
        <w:rPr>
          <w:b/>
          <w:color w:val="5B9BD5" w:themeColor="accent5"/>
          <w:sz w:val="28"/>
          <w:szCs w:val="28"/>
        </w:rPr>
        <w:t>Operational Duties</w:t>
      </w:r>
    </w:p>
    <w:p w14:paraId="62580BB8" w14:textId="7F5455D2" w:rsidR="00287EAE" w:rsidRDefault="00287EAE" w:rsidP="00824CD8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club monthly and annual accounts are completed on time</w:t>
      </w:r>
    </w:p>
    <w:p w14:paraId="469C1E1E" w14:textId="00EDC32F" w:rsidR="00824CD8" w:rsidRDefault="00287EAE" w:rsidP="00824CD8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all accountabilities are completed accurately and on time</w:t>
      </w:r>
    </w:p>
    <w:p w14:paraId="34F6FB3C" w14:textId="4F6C24FC" w:rsidR="00087E3A" w:rsidRDefault="00287EAE" w:rsidP="00824CD8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Produce Annual Budget </w:t>
      </w:r>
      <w:r w:rsidR="004C13D0">
        <w:rPr>
          <w:color w:val="000000" w:themeColor="text1"/>
          <w:sz w:val="24"/>
          <w:szCs w:val="24"/>
        </w:rPr>
        <w:t>for Club Committee by 1</w:t>
      </w:r>
      <w:r w:rsidR="004C13D0" w:rsidRPr="004C13D0">
        <w:rPr>
          <w:color w:val="000000" w:themeColor="text1"/>
          <w:sz w:val="24"/>
          <w:szCs w:val="24"/>
          <w:vertAlign w:val="superscript"/>
        </w:rPr>
        <w:t>st</w:t>
      </w:r>
      <w:r w:rsidR="004C13D0">
        <w:rPr>
          <w:color w:val="000000" w:themeColor="text1"/>
          <w:sz w:val="24"/>
          <w:szCs w:val="24"/>
        </w:rPr>
        <w:t xml:space="preserve"> of May each year</w:t>
      </w:r>
    </w:p>
    <w:p w14:paraId="50E043DE" w14:textId="31B8E967" w:rsidR="004C13D0" w:rsidRDefault="004C13D0" w:rsidP="00824CD8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Report each month on club financial performance to Club Committee</w:t>
      </w:r>
    </w:p>
    <w:p w14:paraId="54639707" w14:textId="77777777" w:rsidR="00615982" w:rsidRDefault="005D2E2A" w:rsidP="00615982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all club memberships, purchases and</w:t>
      </w:r>
      <w:r w:rsidR="004C13D0">
        <w:rPr>
          <w:color w:val="000000" w:themeColor="text1"/>
          <w:sz w:val="24"/>
          <w:szCs w:val="24"/>
        </w:rPr>
        <w:t xml:space="preserve"> expenses are up to date and accounted</w:t>
      </w:r>
      <w:r w:rsidR="00585A21">
        <w:rPr>
          <w:color w:val="000000" w:themeColor="text1"/>
          <w:sz w:val="24"/>
          <w:szCs w:val="24"/>
        </w:rPr>
        <w:t xml:space="preserve"> for</w:t>
      </w:r>
    </w:p>
    <w:p w14:paraId="07A7F2F3" w14:textId="42766DEB" w:rsidR="00087E3A" w:rsidRPr="00615982" w:rsidRDefault="00087E3A" w:rsidP="00615982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 w:rsidRPr="00615982">
        <w:rPr>
          <w:color w:val="000000" w:themeColor="text1"/>
          <w:sz w:val="24"/>
          <w:szCs w:val="24"/>
        </w:rPr>
        <w:t>Maintain open communication with the Warrington SLSC Club Committee members</w:t>
      </w:r>
    </w:p>
    <w:p w14:paraId="51201743" w14:textId="3AD48A17" w:rsidR="00087E3A" w:rsidRDefault="00087E3A" w:rsidP="00087E3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Ensure accurate record keeping for hand over to next </w:t>
      </w:r>
      <w:r w:rsidR="00287EAE">
        <w:rPr>
          <w:color w:val="000000" w:themeColor="text1"/>
          <w:sz w:val="24"/>
          <w:szCs w:val="24"/>
        </w:rPr>
        <w:t>Treasurer</w:t>
      </w:r>
    </w:p>
    <w:p w14:paraId="3DF14D07" w14:textId="77777777" w:rsidR="00087E3A" w:rsidRPr="00087E3A" w:rsidRDefault="00087E3A" w:rsidP="00087E3A"/>
    <w:p w14:paraId="6549FCE2" w14:textId="77777777" w:rsidR="00087E3A" w:rsidRPr="00087E3A" w:rsidRDefault="00087E3A" w:rsidP="00087E3A"/>
    <w:p w14:paraId="6D72B9AC" w14:textId="77777777" w:rsidR="00087E3A" w:rsidRPr="00087E3A" w:rsidRDefault="00087E3A" w:rsidP="00087E3A"/>
    <w:sectPr w:rsidR="00087E3A" w:rsidRPr="00087E3A" w:rsidSect="00B83D61">
      <w:headerReference w:type="even" r:id="rId7"/>
      <w:headerReference w:type="default" r:id="rId8"/>
      <w:headerReference w:type="firs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BF8E" w14:textId="77777777" w:rsidR="00370FD6" w:rsidRDefault="00370FD6" w:rsidP="00B83D61">
      <w:r>
        <w:separator/>
      </w:r>
    </w:p>
  </w:endnote>
  <w:endnote w:type="continuationSeparator" w:id="0">
    <w:p w14:paraId="462449E2" w14:textId="77777777" w:rsidR="00370FD6" w:rsidRDefault="00370FD6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8BEA" w14:textId="77777777" w:rsidR="00370FD6" w:rsidRDefault="00370FD6" w:rsidP="00B83D61">
      <w:r>
        <w:separator/>
      </w:r>
    </w:p>
  </w:footnote>
  <w:footnote w:type="continuationSeparator" w:id="0">
    <w:p w14:paraId="7E2AA0B4" w14:textId="77777777" w:rsidR="00370FD6" w:rsidRDefault="00370FD6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D7F5" w14:textId="07D38A52" w:rsidR="005D2E2A" w:rsidRDefault="00370FD6">
    <w:pPr>
      <w:pStyle w:val="Header"/>
    </w:pPr>
    <w:r>
      <w:rPr>
        <w:noProof/>
      </w:rPr>
      <w:pict w14:anchorId="4B2C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53.05pt;height:184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69B15874" w:rsidR="00824CD8" w:rsidRPr="00D603DF" w:rsidRDefault="00370FD6" w:rsidP="00824CD8">
    <w:pPr>
      <w:jc w:val="right"/>
      <w:rPr>
        <w:b/>
        <w:color w:val="5B9BD5" w:themeColor="accent5"/>
        <w:sz w:val="36"/>
        <w:szCs w:val="36"/>
      </w:rPr>
    </w:pPr>
    <w:r>
      <w:rPr>
        <w:noProof/>
      </w:rPr>
      <w:pict w14:anchorId="5F76C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53.05pt;height:18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087E3A"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33A" w14:textId="017F1FE9" w:rsidR="005D2E2A" w:rsidRDefault="00370FD6">
    <w:pPr>
      <w:pStyle w:val="Header"/>
    </w:pPr>
    <w:r>
      <w:rPr>
        <w:noProof/>
      </w:rPr>
      <w:pict w14:anchorId="2C3B7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C4EC30E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87E3A"/>
    <w:rsid w:val="000D4623"/>
    <w:rsid w:val="000F6A66"/>
    <w:rsid w:val="00152A5A"/>
    <w:rsid w:val="001D4919"/>
    <w:rsid w:val="001E305F"/>
    <w:rsid w:val="00217B5B"/>
    <w:rsid w:val="00256BB5"/>
    <w:rsid w:val="002575A5"/>
    <w:rsid w:val="002678C9"/>
    <w:rsid w:val="002852E6"/>
    <w:rsid w:val="00287EAE"/>
    <w:rsid w:val="00370FD6"/>
    <w:rsid w:val="003B2436"/>
    <w:rsid w:val="003D5E4A"/>
    <w:rsid w:val="003E0B55"/>
    <w:rsid w:val="00434562"/>
    <w:rsid w:val="004B2A1A"/>
    <w:rsid w:val="004C13D0"/>
    <w:rsid w:val="00526033"/>
    <w:rsid w:val="005453EC"/>
    <w:rsid w:val="00551C11"/>
    <w:rsid w:val="005660A1"/>
    <w:rsid w:val="00585A21"/>
    <w:rsid w:val="005D2E2A"/>
    <w:rsid w:val="005D53FE"/>
    <w:rsid w:val="00612F9E"/>
    <w:rsid w:val="00615982"/>
    <w:rsid w:val="00623366"/>
    <w:rsid w:val="0064408B"/>
    <w:rsid w:val="0064499D"/>
    <w:rsid w:val="006558C2"/>
    <w:rsid w:val="006751E5"/>
    <w:rsid w:val="006B40A0"/>
    <w:rsid w:val="006D330C"/>
    <w:rsid w:val="00720308"/>
    <w:rsid w:val="007B171B"/>
    <w:rsid w:val="007C42A3"/>
    <w:rsid w:val="007E3199"/>
    <w:rsid w:val="00824CD8"/>
    <w:rsid w:val="00854679"/>
    <w:rsid w:val="00883416"/>
    <w:rsid w:val="008B0BF2"/>
    <w:rsid w:val="008B7999"/>
    <w:rsid w:val="008C0503"/>
    <w:rsid w:val="008D6CEC"/>
    <w:rsid w:val="009C4C6E"/>
    <w:rsid w:val="009D45E0"/>
    <w:rsid w:val="009E7026"/>
    <w:rsid w:val="00A76B3E"/>
    <w:rsid w:val="00A86D74"/>
    <w:rsid w:val="00A8714A"/>
    <w:rsid w:val="00AE5707"/>
    <w:rsid w:val="00B03550"/>
    <w:rsid w:val="00B272B2"/>
    <w:rsid w:val="00B3302E"/>
    <w:rsid w:val="00B7598D"/>
    <w:rsid w:val="00B83D61"/>
    <w:rsid w:val="00CD0308"/>
    <w:rsid w:val="00CE6761"/>
    <w:rsid w:val="00CF0C07"/>
    <w:rsid w:val="00D330B6"/>
    <w:rsid w:val="00D603DF"/>
    <w:rsid w:val="00D6139E"/>
    <w:rsid w:val="00D85C85"/>
    <w:rsid w:val="00E05960"/>
    <w:rsid w:val="00E26E68"/>
    <w:rsid w:val="00E27C61"/>
    <w:rsid w:val="00E3255C"/>
    <w:rsid w:val="00F21353"/>
    <w:rsid w:val="00F86544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B171B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TREASURER</vt:lpstr>
      <vt:lpstr>REPORTS TO:	Warrington Surf Life Saving Club Committee</vt:lpstr>
      <vt:lpstr>INTERNAL RELATIONSHIPS:	Club Chair</vt:lpstr>
      <vt:lpstr>EXTERNAL RELATIONSHIPS:	Bank</vt:lpstr>
      <vt:lpstr>KEY RESONSIBLITIES:	Manage the club finances to ensure the Warrington Surf Life </vt:lpstr>
      <vt:lpstr>DUTIES OF THE ROLE:	</vt:lpstr>
      <vt:lpstr>Operational Duties</vt:lpstr>
      <vt:lpstr>Ensure club monthly and annual accounts are completed on time</vt:lpstr>
      <vt:lpstr>Ensure all accountabilities are completed accurately and on time</vt:lpstr>
      <vt:lpstr>Co-ordinate with the Fundraising Co-ordinator the preparation, submission and ac</vt:lpstr>
      <vt:lpstr>Produce Annual Budget rtunities</vt:lpstr>
      <vt:lpstr>businesses</vt:lpstr>
      <vt:lpstr>Communication Duties</vt:lpstr>
      <vt:lpstr>Maintain open communication with the Warrington SLSC Club Committee members</vt:lpstr>
      <vt:lpstr>Ensure accurate record keeping for hand over to next Treasurer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25</cp:revision>
  <cp:lastPrinted>2017-07-12T03:01:00Z</cp:lastPrinted>
  <dcterms:created xsi:type="dcterms:W3CDTF">2017-07-15T10:18:00Z</dcterms:created>
  <dcterms:modified xsi:type="dcterms:W3CDTF">2019-09-03T21:17:00Z</dcterms:modified>
</cp:coreProperties>
</file>